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FF7A" w14:textId="77777777" w:rsidR="002548C3" w:rsidRPr="002548C3" w:rsidRDefault="002548C3" w:rsidP="002548C3">
      <w:pPr>
        <w:spacing w:after="80"/>
        <w:rPr>
          <w:rFonts w:asciiTheme="minorHAnsi" w:eastAsia="Times New Roman" w:hAnsiTheme="minorHAnsi" w:cstheme="minorHAnsi"/>
          <w:b/>
          <w:bCs/>
          <w:sz w:val="32"/>
          <w:szCs w:val="32"/>
        </w:rPr>
      </w:pPr>
      <w:bookmarkStart w:id="0" w:name="_Hlk96350910"/>
      <w:r w:rsidRPr="002548C3">
        <w:rPr>
          <w:rFonts w:asciiTheme="minorHAnsi" w:eastAsia="Times New Roman" w:hAnsiTheme="minorHAnsi" w:cstheme="minorHAnsi"/>
          <w:b/>
          <w:bCs/>
          <w:sz w:val="32"/>
          <w:szCs w:val="32"/>
        </w:rPr>
        <w:t>Request Form:</w:t>
      </w:r>
    </w:p>
    <w:p w14:paraId="12C3D832" w14:textId="77777777" w:rsidR="002548C3" w:rsidRPr="00B937F8" w:rsidRDefault="002548C3" w:rsidP="002548C3">
      <w:pPr>
        <w:spacing w:after="60"/>
        <w:rPr>
          <w:rFonts w:asciiTheme="minorHAnsi" w:eastAsia="Times New Roman" w:hAnsiTheme="minorHAnsi" w:cstheme="minorHAnsi"/>
          <w:b/>
          <w:bCs/>
          <w:color w:val="E20057"/>
        </w:rPr>
      </w:pPr>
      <w:r w:rsidRPr="00B937F8">
        <w:rPr>
          <w:rFonts w:asciiTheme="minorHAnsi" w:eastAsia="Times New Roman" w:hAnsiTheme="minorHAnsi" w:cstheme="minorHAnsi"/>
          <w:b/>
          <w:bCs/>
          <w:color w:val="E20057"/>
        </w:rPr>
        <w:t>Permission to draw, photograph and make video recordings in Glasgow Museums’ venues.</w:t>
      </w:r>
    </w:p>
    <w:p w14:paraId="7E49A6B7" w14:textId="77777777" w:rsidR="002548C3" w:rsidRPr="002548C3" w:rsidRDefault="002548C3" w:rsidP="00C50094">
      <w:pPr>
        <w:spacing w:after="40"/>
        <w:rPr>
          <w:rFonts w:asciiTheme="minorHAnsi" w:eastAsia="Times New Roman" w:hAnsiTheme="minorHAnsi" w:cstheme="minorHAnsi"/>
          <w:bCs/>
        </w:rPr>
      </w:pPr>
      <w:r w:rsidRPr="002548C3">
        <w:rPr>
          <w:rFonts w:asciiTheme="minorHAnsi" w:eastAsia="Times New Roman" w:hAnsiTheme="minorHAnsi" w:cstheme="minorHAnsi"/>
          <w:bCs/>
        </w:rPr>
        <w:t xml:space="preserve">Please ensure that you read and agree fully with the conditions below, before completing this request. </w:t>
      </w:r>
    </w:p>
    <w:p w14:paraId="6A8DAF4B" w14:textId="77777777" w:rsidR="002548C3" w:rsidRPr="002548C3" w:rsidRDefault="002548C3" w:rsidP="002548C3">
      <w:pPr>
        <w:spacing w:after="60"/>
        <w:rPr>
          <w:rFonts w:asciiTheme="minorHAnsi" w:eastAsia="Times New Roman" w:hAnsiTheme="minorHAnsi" w:cstheme="minorHAnsi"/>
        </w:rPr>
      </w:pPr>
      <w:r w:rsidRPr="002548C3">
        <w:rPr>
          <w:rFonts w:asciiTheme="minorHAnsi" w:eastAsia="Times New Roman" w:hAnsiTheme="minorHAnsi" w:cstheme="minorHAnsi"/>
        </w:rPr>
        <w:t>Glasgow City Council/Glasgow Life encourages access to its museum collections for learning, research, and social and economic development.</w:t>
      </w:r>
    </w:p>
    <w:tbl>
      <w:tblPr>
        <w:tblStyle w:val="TableGrid"/>
        <w:tblW w:w="10200" w:type="dxa"/>
        <w:tblInd w:w="0" w:type="dxa"/>
        <w:tblLayout w:type="fixed"/>
        <w:tblLook w:val="04A0" w:firstRow="1" w:lastRow="0" w:firstColumn="1" w:lastColumn="0" w:noHBand="0" w:noVBand="1"/>
      </w:tblPr>
      <w:tblGrid>
        <w:gridCol w:w="1695"/>
        <w:gridCol w:w="1984"/>
        <w:gridCol w:w="850"/>
        <w:gridCol w:w="851"/>
        <w:gridCol w:w="1134"/>
        <w:gridCol w:w="850"/>
        <w:gridCol w:w="1984"/>
        <w:gridCol w:w="852"/>
      </w:tblGrid>
      <w:tr w:rsidR="002548C3" w:rsidRPr="002548C3" w14:paraId="2FFE6417" w14:textId="77777777" w:rsidTr="002548C3">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588AB0FA" w14:textId="77777777" w:rsidR="002548C3" w:rsidRPr="00C50094" w:rsidRDefault="002548C3" w:rsidP="00EC6CFF">
            <w:pPr>
              <w:jc w:val="center"/>
              <w:rPr>
                <w:rFonts w:asciiTheme="minorHAnsi" w:eastAsia="Times New Roman" w:hAnsiTheme="minorHAnsi" w:cstheme="minorHAnsi"/>
                <w:b/>
                <w:bCs/>
              </w:rPr>
            </w:pPr>
            <w:r w:rsidRPr="00C50094">
              <w:rPr>
                <w:rFonts w:asciiTheme="minorHAnsi" w:eastAsia="Times New Roman" w:hAnsiTheme="minorHAnsi" w:cstheme="minorHAnsi"/>
                <w:b/>
                <w:bCs/>
              </w:rPr>
              <w:t>Full Name:</w:t>
            </w:r>
          </w:p>
        </w:tc>
        <w:tc>
          <w:tcPr>
            <w:tcW w:w="8507" w:type="dxa"/>
            <w:gridSpan w:val="7"/>
            <w:tcBorders>
              <w:top w:val="single" w:sz="4" w:space="0" w:color="auto"/>
              <w:left w:val="single" w:sz="4" w:space="0" w:color="auto"/>
              <w:bottom w:val="single" w:sz="4" w:space="0" w:color="auto"/>
              <w:right w:val="single" w:sz="4" w:space="0" w:color="auto"/>
            </w:tcBorders>
            <w:vAlign w:val="center"/>
          </w:tcPr>
          <w:p w14:paraId="5BB453C4" w14:textId="77777777" w:rsidR="002548C3" w:rsidRPr="002548C3" w:rsidRDefault="002548C3" w:rsidP="00EC6CFF">
            <w:pPr>
              <w:rPr>
                <w:rFonts w:asciiTheme="minorHAnsi" w:eastAsia="Times New Roman" w:hAnsiTheme="minorHAnsi" w:cstheme="minorHAnsi"/>
                <w:b/>
              </w:rPr>
            </w:pPr>
          </w:p>
        </w:tc>
      </w:tr>
      <w:tr w:rsidR="002548C3" w:rsidRPr="002548C3" w14:paraId="60579EC3" w14:textId="77777777" w:rsidTr="002548C3">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4D5290AF" w14:textId="77777777" w:rsidR="002548C3" w:rsidRPr="00C50094" w:rsidRDefault="002548C3" w:rsidP="00EC6CFF">
            <w:pPr>
              <w:jc w:val="center"/>
              <w:rPr>
                <w:rFonts w:asciiTheme="minorHAnsi" w:eastAsia="Times New Roman" w:hAnsiTheme="minorHAnsi" w:cstheme="minorHAnsi"/>
                <w:b/>
                <w:bCs/>
              </w:rPr>
            </w:pPr>
            <w:r w:rsidRPr="00C50094">
              <w:rPr>
                <w:rFonts w:asciiTheme="minorHAnsi" w:eastAsia="Times New Roman" w:hAnsiTheme="minorHAnsi" w:cstheme="minorHAnsi"/>
                <w:b/>
                <w:bCs/>
              </w:rPr>
              <w:t>Address:</w:t>
            </w:r>
          </w:p>
        </w:tc>
        <w:tc>
          <w:tcPr>
            <w:tcW w:w="8507" w:type="dxa"/>
            <w:gridSpan w:val="7"/>
            <w:tcBorders>
              <w:top w:val="single" w:sz="4" w:space="0" w:color="auto"/>
              <w:left w:val="single" w:sz="4" w:space="0" w:color="auto"/>
              <w:bottom w:val="single" w:sz="4" w:space="0" w:color="auto"/>
              <w:right w:val="single" w:sz="4" w:space="0" w:color="auto"/>
            </w:tcBorders>
            <w:vAlign w:val="center"/>
          </w:tcPr>
          <w:p w14:paraId="73856A9B" w14:textId="77777777" w:rsidR="002548C3" w:rsidRPr="002548C3" w:rsidRDefault="002548C3" w:rsidP="00EC6CFF">
            <w:pPr>
              <w:rPr>
                <w:rFonts w:asciiTheme="minorHAnsi" w:eastAsia="Times New Roman" w:hAnsiTheme="minorHAnsi" w:cstheme="minorHAnsi"/>
                <w:b/>
              </w:rPr>
            </w:pPr>
          </w:p>
        </w:tc>
      </w:tr>
      <w:tr w:rsidR="002548C3" w:rsidRPr="002548C3" w14:paraId="4781AE4A" w14:textId="77777777" w:rsidTr="002548C3">
        <w:trPr>
          <w:trHeight w:val="567"/>
        </w:trPr>
        <w:tc>
          <w:tcPr>
            <w:tcW w:w="1696" w:type="dxa"/>
            <w:tcBorders>
              <w:top w:val="single" w:sz="4" w:space="0" w:color="auto"/>
              <w:left w:val="single" w:sz="4" w:space="0" w:color="auto"/>
              <w:bottom w:val="single" w:sz="4" w:space="0" w:color="auto"/>
              <w:right w:val="single" w:sz="4" w:space="0" w:color="auto"/>
            </w:tcBorders>
            <w:vAlign w:val="center"/>
            <w:hideMark/>
          </w:tcPr>
          <w:p w14:paraId="1C7292C2" w14:textId="77777777" w:rsidR="002548C3" w:rsidRPr="00C50094" w:rsidRDefault="002548C3" w:rsidP="00EC6CFF">
            <w:pPr>
              <w:jc w:val="center"/>
              <w:rPr>
                <w:rFonts w:asciiTheme="minorHAnsi" w:eastAsia="Times New Roman" w:hAnsiTheme="minorHAnsi" w:cstheme="minorHAnsi"/>
                <w:b/>
                <w:bCs/>
              </w:rPr>
            </w:pPr>
            <w:r w:rsidRPr="00C50094">
              <w:rPr>
                <w:rFonts w:asciiTheme="minorHAnsi" w:eastAsia="Times New Roman" w:hAnsiTheme="minorHAnsi" w:cstheme="minorHAnsi"/>
                <w:b/>
                <w:bCs/>
              </w:rPr>
              <w:t xml:space="preserve">Would like to: </w:t>
            </w:r>
            <w:r w:rsidRPr="00C50094">
              <w:rPr>
                <w:rFonts w:asciiTheme="minorHAnsi" w:eastAsia="Times New Roman" w:hAnsiTheme="minorHAnsi" w:cstheme="minorHAnsi"/>
                <w:sz w:val="20"/>
                <w:szCs w:val="20"/>
              </w:rPr>
              <w:t>(please indicate)</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274CFE0" w14:textId="77777777" w:rsidR="002548C3" w:rsidRPr="00C50094" w:rsidRDefault="002548C3" w:rsidP="00EC6CFF">
            <w:pPr>
              <w:jc w:val="center"/>
              <w:rPr>
                <w:rFonts w:asciiTheme="minorHAnsi" w:eastAsia="Times New Roman" w:hAnsiTheme="minorHAnsi" w:cstheme="minorHAnsi"/>
                <w:b/>
                <w:bCs/>
              </w:rPr>
            </w:pPr>
            <w:r w:rsidRPr="00C50094">
              <w:rPr>
                <w:rFonts w:asciiTheme="minorHAnsi" w:eastAsia="Times New Roman" w:hAnsiTheme="minorHAnsi" w:cstheme="minorHAnsi"/>
                <w:b/>
                <w:bCs/>
              </w:rPr>
              <w:t>Draw</w:t>
            </w:r>
          </w:p>
        </w:tc>
        <w:tc>
          <w:tcPr>
            <w:tcW w:w="850" w:type="dxa"/>
            <w:tcBorders>
              <w:top w:val="single" w:sz="4" w:space="0" w:color="auto"/>
              <w:left w:val="single" w:sz="4" w:space="0" w:color="auto"/>
              <w:bottom w:val="single" w:sz="4" w:space="0" w:color="auto"/>
              <w:right w:val="single" w:sz="4" w:space="0" w:color="auto"/>
            </w:tcBorders>
            <w:vAlign w:val="center"/>
          </w:tcPr>
          <w:p w14:paraId="0657B572" w14:textId="77777777" w:rsidR="002548C3" w:rsidRPr="002548C3" w:rsidRDefault="002548C3" w:rsidP="00EC6CFF">
            <w:pPr>
              <w:jc w:val="center"/>
              <w:rPr>
                <w:rFonts w:asciiTheme="minorHAnsi" w:eastAsia="Times New Roman" w:hAnsiTheme="minorHAnsi" w:cstheme="minorHAnsi"/>
                <w:b/>
              </w:rPr>
            </w:pP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6DD88DA2" w14:textId="77777777" w:rsidR="002548C3" w:rsidRPr="00C50094" w:rsidRDefault="002548C3" w:rsidP="00EC6CFF">
            <w:pPr>
              <w:jc w:val="center"/>
              <w:rPr>
                <w:rFonts w:asciiTheme="minorHAnsi" w:eastAsia="Times New Roman" w:hAnsiTheme="minorHAnsi" w:cstheme="minorHAnsi"/>
                <w:b/>
                <w:bCs/>
              </w:rPr>
            </w:pPr>
            <w:r w:rsidRPr="00C50094">
              <w:rPr>
                <w:rFonts w:asciiTheme="minorHAnsi" w:eastAsia="Times New Roman" w:hAnsiTheme="minorHAnsi" w:cstheme="minorHAnsi"/>
                <w:b/>
                <w:bCs/>
              </w:rPr>
              <w:t>Photograph</w:t>
            </w:r>
          </w:p>
        </w:tc>
        <w:tc>
          <w:tcPr>
            <w:tcW w:w="850" w:type="dxa"/>
            <w:tcBorders>
              <w:top w:val="single" w:sz="4" w:space="0" w:color="auto"/>
              <w:left w:val="single" w:sz="4" w:space="0" w:color="auto"/>
              <w:bottom w:val="single" w:sz="4" w:space="0" w:color="auto"/>
              <w:right w:val="single" w:sz="4" w:space="0" w:color="auto"/>
            </w:tcBorders>
            <w:vAlign w:val="center"/>
          </w:tcPr>
          <w:p w14:paraId="27BE7B09" w14:textId="77777777" w:rsidR="002548C3" w:rsidRPr="002548C3" w:rsidRDefault="002548C3" w:rsidP="00EC6CFF">
            <w:pPr>
              <w:jc w:val="center"/>
              <w:rPr>
                <w:rFonts w:asciiTheme="minorHAnsi" w:eastAsia="Times New Roman" w:hAnsiTheme="minorHAnsi" w:cstheme="minorHAnsi"/>
                <w:b/>
              </w:rPr>
            </w:pPr>
          </w:p>
        </w:tc>
        <w:tc>
          <w:tcPr>
            <w:tcW w:w="1985" w:type="dxa"/>
            <w:tcBorders>
              <w:top w:val="single" w:sz="4" w:space="0" w:color="auto"/>
              <w:left w:val="single" w:sz="4" w:space="0" w:color="auto"/>
              <w:bottom w:val="single" w:sz="4" w:space="0" w:color="auto"/>
              <w:right w:val="single" w:sz="4" w:space="0" w:color="auto"/>
            </w:tcBorders>
            <w:vAlign w:val="center"/>
            <w:hideMark/>
          </w:tcPr>
          <w:p w14:paraId="5182D36C" w14:textId="77777777" w:rsidR="002548C3" w:rsidRPr="00C50094" w:rsidRDefault="002548C3" w:rsidP="00EC6CFF">
            <w:pPr>
              <w:jc w:val="center"/>
              <w:rPr>
                <w:rFonts w:asciiTheme="minorHAnsi" w:eastAsia="Times New Roman" w:hAnsiTheme="minorHAnsi" w:cstheme="minorHAnsi"/>
                <w:b/>
                <w:bCs/>
              </w:rPr>
            </w:pPr>
            <w:r w:rsidRPr="00C50094">
              <w:rPr>
                <w:rFonts w:asciiTheme="minorHAnsi" w:eastAsia="Times New Roman" w:hAnsiTheme="minorHAnsi" w:cstheme="minorHAnsi"/>
                <w:b/>
                <w:bCs/>
              </w:rPr>
              <w:t>Film/Record</w:t>
            </w:r>
          </w:p>
        </w:tc>
        <w:tc>
          <w:tcPr>
            <w:tcW w:w="852" w:type="dxa"/>
            <w:tcBorders>
              <w:top w:val="single" w:sz="4" w:space="0" w:color="auto"/>
              <w:left w:val="single" w:sz="4" w:space="0" w:color="auto"/>
              <w:bottom w:val="single" w:sz="4" w:space="0" w:color="auto"/>
              <w:right w:val="single" w:sz="4" w:space="0" w:color="auto"/>
            </w:tcBorders>
            <w:vAlign w:val="center"/>
          </w:tcPr>
          <w:p w14:paraId="22F5B732" w14:textId="77777777" w:rsidR="002548C3" w:rsidRPr="002548C3" w:rsidRDefault="002548C3" w:rsidP="00EC6CFF">
            <w:pPr>
              <w:jc w:val="center"/>
              <w:rPr>
                <w:rFonts w:asciiTheme="minorHAnsi" w:eastAsia="Times New Roman" w:hAnsiTheme="minorHAnsi" w:cstheme="minorHAnsi"/>
                <w:b/>
              </w:rPr>
            </w:pPr>
          </w:p>
        </w:tc>
      </w:tr>
      <w:tr w:rsidR="002548C3" w:rsidRPr="002548C3" w14:paraId="4E509F43" w14:textId="77777777" w:rsidTr="00EC6CFF">
        <w:trPr>
          <w:trHeight w:val="476"/>
        </w:trPr>
        <w:tc>
          <w:tcPr>
            <w:tcW w:w="1696" w:type="dxa"/>
            <w:tcBorders>
              <w:top w:val="single" w:sz="4" w:space="0" w:color="auto"/>
              <w:left w:val="single" w:sz="4" w:space="0" w:color="auto"/>
              <w:bottom w:val="single" w:sz="4" w:space="0" w:color="auto"/>
              <w:right w:val="single" w:sz="4" w:space="0" w:color="auto"/>
            </w:tcBorders>
            <w:vAlign w:val="center"/>
            <w:hideMark/>
          </w:tcPr>
          <w:p w14:paraId="55081E67" w14:textId="77777777" w:rsidR="002548C3" w:rsidRPr="00C50094" w:rsidRDefault="002548C3" w:rsidP="00EC6CFF">
            <w:pPr>
              <w:jc w:val="center"/>
              <w:rPr>
                <w:rFonts w:asciiTheme="minorHAnsi" w:eastAsia="Times New Roman" w:hAnsiTheme="minorHAnsi" w:cstheme="minorHAnsi"/>
                <w:b/>
                <w:bCs/>
              </w:rPr>
            </w:pPr>
            <w:r w:rsidRPr="00C50094">
              <w:rPr>
                <w:rFonts w:asciiTheme="minorHAnsi" w:eastAsia="Times New Roman" w:hAnsiTheme="minorHAnsi" w:cstheme="minorHAnsi"/>
                <w:b/>
                <w:bCs/>
              </w:rPr>
              <w:t>Purpose or Reason for request:</w:t>
            </w:r>
          </w:p>
        </w:tc>
        <w:tc>
          <w:tcPr>
            <w:tcW w:w="8507" w:type="dxa"/>
            <w:gridSpan w:val="7"/>
            <w:tcBorders>
              <w:top w:val="single" w:sz="4" w:space="0" w:color="auto"/>
              <w:left w:val="single" w:sz="4" w:space="0" w:color="auto"/>
              <w:bottom w:val="single" w:sz="4" w:space="0" w:color="auto"/>
              <w:right w:val="single" w:sz="4" w:space="0" w:color="auto"/>
            </w:tcBorders>
            <w:vAlign w:val="center"/>
          </w:tcPr>
          <w:p w14:paraId="3383473C" w14:textId="77777777" w:rsidR="002548C3" w:rsidRPr="002548C3" w:rsidRDefault="002548C3" w:rsidP="00EC6CFF">
            <w:pPr>
              <w:rPr>
                <w:rFonts w:asciiTheme="minorHAnsi" w:eastAsia="Times New Roman" w:hAnsiTheme="minorHAnsi" w:cstheme="minorHAnsi"/>
              </w:rPr>
            </w:pPr>
          </w:p>
        </w:tc>
      </w:tr>
      <w:tr w:rsidR="002548C3" w:rsidRPr="002548C3" w14:paraId="4532CF3E" w14:textId="77777777" w:rsidTr="002548C3">
        <w:trPr>
          <w:trHeight w:val="567"/>
        </w:trPr>
        <w:tc>
          <w:tcPr>
            <w:tcW w:w="1696" w:type="dxa"/>
            <w:vMerge w:val="restart"/>
            <w:tcBorders>
              <w:top w:val="single" w:sz="4" w:space="0" w:color="auto"/>
              <w:left w:val="single" w:sz="4" w:space="0" w:color="auto"/>
              <w:bottom w:val="single" w:sz="4" w:space="0" w:color="auto"/>
              <w:right w:val="single" w:sz="4" w:space="0" w:color="auto"/>
            </w:tcBorders>
            <w:vAlign w:val="center"/>
            <w:hideMark/>
          </w:tcPr>
          <w:p w14:paraId="05FABEB6" w14:textId="77777777" w:rsidR="002548C3" w:rsidRPr="00C50094" w:rsidRDefault="002548C3" w:rsidP="00EC6CFF">
            <w:pPr>
              <w:jc w:val="center"/>
              <w:rPr>
                <w:rFonts w:asciiTheme="minorHAnsi" w:eastAsia="Times New Roman" w:hAnsiTheme="minorHAnsi" w:cstheme="minorHAnsi"/>
                <w:b/>
                <w:bCs/>
              </w:rPr>
            </w:pPr>
            <w:r w:rsidRPr="00C50094">
              <w:rPr>
                <w:rFonts w:asciiTheme="minorHAnsi" w:eastAsia="Times New Roman" w:hAnsiTheme="minorHAnsi" w:cstheme="minorHAnsi"/>
                <w:b/>
                <w:bCs/>
              </w:rPr>
              <w:t>Location:</w:t>
            </w: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7F72F8C5" w14:textId="77777777" w:rsidR="002548C3" w:rsidRPr="002548C3" w:rsidRDefault="002548C3" w:rsidP="00EC6CFF">
            <w:pPr>
              <w:jc w:val="center"/>
              <w:rPr>
                <w:rFonts w:asciiTheme="minorHAnsi" w:eastAsia="Times New Roman" w:hAnsiTheme="minorHAnsi" w:cstheme="minorHAnsi"/>
              </w:rPr>
            </w:pPr>
            <w:r w:rsidRPr="002548C3">
              <w:rPr>
                <w:rFonts w:asciiTheme="minorHAnsi" w:eastAsia="Times New Roman" w:hAnsiTheme="minorHAnsi" w:cstheme="minorHAnsi"/>
                <w:b/>
              </w:rPr>
              <w:t>Museum</w:t>
            </w:r>
            <w:r w:rsidRPr="002548C3">
              <w:rPr>
                <w:rFonts w:asciiTheme="minorHAnsi" w:eastAsia="Times New Roman" w:hAnsiTheme="minorHAnsi" w:cstheme="minorHAnsi"/>
              </w:rPr>
              <w:t xml:space="preserve"> requested:</w:t>
            </w:r>
          </w:p>
        </w:tc>
        <w:tc>
          <w:tcPr>
            <w:tcW w:w="4821" w:type="dxa"/>
            <w:gridSpan w:val="4"/>
            <w:tcBorders>
              <w:top w:val="single" w:sz="4" w:space="0" w:color="auto"/>
              <w:left w:val="single" w:sz="4" w:space="0" w:color="auto"/>
              <w:bottom w:val="single" w:sz="4" w:space="0" w:color="auto"/>
              <w:right w:val="single" w:sz="4" w:space="0" w:color="auto"/>
            </w:tcBorders>
            <w:vAlign w:val="center"/>
          </w:tcPr>
          <w:p w14:paraId="78BEA7A8" w14:textId="77777777" w:rsidR="002548C3" w:rsidRPr="002548C3" w:rsidRDefault="002548C3" w:rsidP="00EC6CFF">
            <w:pPr>
              <w:rPr>
                <w:rFonts w:asciiTheme="minorHAnsi" w:eastAsia="Times New Roman" w:hAnsiTheme="minorHAnsi" w:cstheme="minorHAnsi"/>
              </w:rPr>
            </w:pPr>
          </w:p>
        </w:tc>
      </w:tr>
      <w:tr w:rsidR="002548C3" w:rsidRPr="002548C3" w14:paraId="0FB3AF27" w14:textId="77777777" w:rsidTr="00EC6CFF">
        <w:trPr>
          <w:trHeight w:val="567"/>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9455710" w14:textId="77777777" w:rsidR="002548C3" w:rsidRPr="002548C3" w:rsidRDefault="002548C3" w:rsidP="00EC6CFF">
            <w:pPr>
              <w:rPr>
                <w:rFonts w:asciiTheme="minorHAnsi" w:eastAsia="Times New Roman" w:hAnsiTheme="minorHAnsi" w:cstheme="minorHAnsi"/>
              </w:rPr>
            </w:pPr>
          </w:p>
        </w:tc>
        <w:tc>
          <w:tcPr>
            <w:tcW w:w="3686" w:type="dxa"/>
            <w:gridSpan w:val="3"/>
            <w:tcBorders>
              <w:top w:val="single" w:sz="4" w:space="0" w:color="auto"/>
              <w:left w:val="single" w:sz="4" w:space="0" w:color="auto"/>
              <w:bottom w:val="single" w:sz="4" w:space="0" w:color="auto"/>
              <w:right w:val="single" w:sz="4" w:space="0" w:color="auto"/>
            </w:tcBorders>
            <w:vAlign w:val="center"/>
            <w:hideMark/>
          </w:tcPr>
          <w:p w14:paraId="0429DCFA" w14:textId="77777777" w:rsidR="002548C3" w:rsidRPr="002548C3" w:rsidRDefault="002548C3" w:rsidP="00EC6CFF">
            <w:pPr>
              <w:jc w:val="center"/>
              <w:rPr>
                <w:rFonts w:asciiTheme="minorHAnsi" w:eastAsia="Times New Roman" w:hAnsiTheme="minorHAnsi" w:cstheme="minorHAnsi"/>
              </w:rPr>
            </w:pPr>
            <w:r w:rsidRPr="002548C3">
              <w:rPr>
                <w:rFonts w:asciiTheme="minorHAnsi" w:eastAsia="Times New Roman" w:hAnsiTheme="minorHAnsi" w:cstheme="minorHAnsi"/>
                <w:b/>
              </w:rPr>
              <w:t>Date</w:t>
            </w:r>
            <w:r w:rsidRPr="002548C3">
              <w:rPr>
                <w:rFonts w:asciiTheme="minorHAnsi" w:eastAsia="Times New Roman" w:hAnsiTheme="minorHAnsi" w:cstheme="minorHAnsi"/>
              </w:rPr>
              <w:t xml:space="preserve"> requested:</w:t>
            </w:r>
          </w:p>
          <w:p w14:paraId="550F2654" w14:textId="77777777" w:rsidR="002548C3" w:rsidRPr="002548C3" w:rsidRDefault="002548C3" w:rsidP="00EC6CFF">
            <w:pPr>
              <w:jc w:val="center"/>
              <w:rPr>
                <w:rFonts w:asciiTheme="minorHAnsi" w:eastAsia="Times New Roman" w:hAnsiTheme="minorHAnsi" w:cstheme="minorHAnsi"/>
                <w:sz w:val="20"/>
                <w:szCs w:val="20"/>
              </w:rPr>
            </w:pPr>
            <w:r w:rsidRPr="002548C3">
              <w:rPr>
                <w:rFonts w:asciiTheme="minorHAnsi" w:eastAsia="Times New Roman" w:hAnsiTheme="minorHAnsi" w:cstheme="minorHAnsi"/>
                <w:sz w:val="20"/>
                <w:szCs w:val="20"/>
              </w:rPr>
              <w:t xml:space="preserve">(Please include which day of the week) </w:t>
            </w:r>
          </w:p>
        </w:tc>
        <w:tc>
          <w:tcPr>
            <w:tcW w:w="4821" w:type="dxa"/>
            <w:gridSpan w:val="4"/>
            <w:tcBorders>
              <w:top w:val="single" w:sz="4" w:space="0" w:color="auto"/>
              <w:left w:val="single" w:sz="4" w:space="0" w:color="auto"/>
              <w:bottom w:val="single" w:sz="4" w:space="0" w:color="auto"/>
              <w:right w:val="single" w:sz="4" w:space="0" w:color="auto"/>
            </w:tcBorders>
            <w:vAlign w:val="center"/>
          </w:tcPr>
          <w:p w14:paraId="413E579B" w14:textId="77777777" w:rsidR="002548C3" w:rsidRPr="002548C3" w:rsidRDefault="002548C3" w:rsidP="00EC6CFF">
            <w:pPr>
              <w:rPr>
                <w:rFonts w:asciiTheme="minorHAnsi" w:eastAsia="Times New Roman" w:hAnsiTheme="minorHAnsi" w:cstheme="minorHAnsi"/>
              </w:rPr>
            </w:pPr>
          </w:p>
        </w:tc>
      </w:tr>
    </w:tbl>
    <w:p w14:paraId="7B531679" w14:textId="77777777" w:rsidR="002548C3" w:rsidRPr="002548C3" w:rsidRDefault="002548C3" w:rsidP="002548C3">
      <w:pPr>
        <w:spacing w:before="60" w:after="60"/>
        <w:jc w:val="center"/>
        <w:rPr>
          <w:rFonts w:asciiTheme="minorHAnsi" w:eastAsia="Times New Roman" w:hAnsiTheme="minorHAnsi" w:cstheme="minorHAnsi"/>
        </w:rPr>
      </w:pPr>
      <w:r w:rsidRPr="002548C3">
        <w:rPr>
          <w:rFonts w:asciiTheme="minorHAnsi" w:eastAsia="Times New Roman" w:hAnsiTheme="minorHAnsi" w:cstheme="minorHAnsi"/>
        </w:rPr>
        <w:t>Please note that on occasion, due to loan conditions, we may not be able to grant permission to photograph works in an exhibition.</w:t>
      </w:r>
    </w:p>
    <w:p w14:paraId="3D921FB6" w14:textId="77777777" w:rsidR="002548C3" w:rsidRPr="00B937F8" w:rsidRDefault="002548C3" w:rsidP="002548C3">
      <w:pPr>
        <w:jc w:val="center"/>
        <w:rPr>
          <w:rFonts w:asciiTheme="minorHAnsi" w:eastAsia="Times New Roman" w:hAnsiTheme="minorHAnsi" w:cstheme="minorHAnsi"/>
          <w:b/>
        </w:rPr>
      </w:pPr>
      <w:r w:rsidRPr="00B937F8">
        <w:rPr>
          <w:rFonts w:asciiTheme="minorHAnsi" w:eastAsia="Times New Roman" w:hAnsiTheme="minorHAnsi" w:cstheme="minorHAnsi"/>
          <w:b/>
        </w:rPr>
        <w:t>This permission does not confer the right to publish or to reproduce in any medium for commercial purposes any drawings/photographs/video recordings.</w:t>
      </w:r>
    </w:p>
    <w:p w14:paraId="29D7576B" w14:textId="77777777" w:rsidR="002548C3" w:rsidRPr="00B937F8" w:rsidRDefault="002548C3" w:rsidP="002548C3">
      <w:pPr>
        <w:spacing w:after="60"/>
        <w:rPr>
          <w:rFonts w:asciiTheme="minorHAnsi" w:eastAsia="Times New Roman" w:hAnsiTheme="minorHAnsi" w:cstheme="minorHAnsi"/>
          <w:b/>
          <w:color w:val="E20057"/>
        </w:rPr>
      </w:pPr>
      <w:r w:rsidRPr="00B937F8">
        <w:rPr>
          <w:rFonts w:asciiTheme="minorHAnsi" w:eastAsia="Times New Roman" w:hAnsiTheme="minorHAnsi" w:cstheme="minorHAnsi"/>
          <w:b/>
          <w:color w:val="E20057"/>
        </w:rPr>
        <w:t>Publication</w:t>
      </w:r>
    </w:p>
    <w:p w14:paraId="45417698" w14:textId="77777777" w:rsidR="002548C3" w:rsidRPr="002548C3" w:rsidRDefault="002548C3" w:rsidP="002548C3">
      <w:pPr>
        <w:spacing w:after="60"/>
        <w:rPr>
          <w:rFonts w:asciiTheme="minorHAnsi" w:eastAsia="Times New Roman" w:hAnsiTheme="minorHAnsi" w:cstheme="minorHAnsi"/>
        </w:rPr>
      </w:pPr>
      <w:r w:rsidRPr="002548C3">
        <w:rPr>
          <w:rFonts w:asciiTheme="minorHAnsi" w:eastAsia="Times New Roman" w:hAnsiTheme="minorHAnsi" w:cstheme="minorHAnsi"/>
        </w:rPr>
        <w:t>In the event of publication in any medium of any object, the requester named above agrees to obtain permission for such publication by applying in writing to the Publishing and Licensing Manager prior to each publication, who will advise on permissions and credit lines.</w:t>
      </w:r>
    </w:p>
    <w:p w14:paraId="7B6F6D12" w14:textId="77777777" w:rsidR="002548C3" w:rsidRPr="00B937F8" w:rsidRDefault="002548C3" w:rsidP="002548C3">
      <w:pPr>
        <w:spacing w:after="60"/>
        <w:rPr>
          <w:rFonts w:asciiTheme="minorHAnsi" w:eastAsia="Times New Roman" w:hAnsiTheme="minorHAnsi" w:cstheme="minorHAnsi"/>
          <w:b/>
          <w:color w:val="E20057"/>
        </w:rPr>
      </w:pPr>
      <w:r w:rsidRPr="00B937F8">
        <w:rPr>
          <w:rFonts w:asciiTheme="minorHAnsi" w:eastAsia="Times New Roman" w:hAnsiTheme="minorHAnsi" w:cstheme="minorHAnsi"/>
          <w:b/>
          <w:color w:val="E20057"/>
        </w:rPr>
        <w:t>Commercial reproduction</w:t>
      </w:r>
    </w:p>
    <w:p w14:paraId="7CB85328" w14:textId="77777777" w:rsidR="002548C3" w:rsidRPr="002548C3" w:rsidRDefault="002548C3" w:rsidP="002548C3">
      <w:pPr>
        <w:spacing w:after="60"/>
        <w:rPr>
          <w:rFonts w:asciiTheme="minorHAnsi" w:eastAsia="Times New Roman" w:hAnsiTheme="minorHAnsi" w:cstheme="minorHAnsi"/>
        </w:rPr>
      </w:pPr>
      <w:r w:rsidRPr="002548C3">
        <w:rPr>
          <w:rFonts w:asciiTheme="minorHAnsi" w:eastAsia="Times New Roman" w:hAnsiTheme="minorHAnsi" w:cstheme="minorHAnsi"/>
        </w:rPr>
        <w:t>The reproduction in any medium of the collections of Glasgow Museums for commercial purposes is permitted only subject to licence agreement. Individuals or firms wishing to undertake commercial development associated with the collections, should apply in writing to the Publishing and Licensing Manager.</w:t>
      </w:r>
    </w:p>
    <w:p w14:paraId="465B1D0B" w14:textId="77777777" w:rsidR="002548C3" w:rsidRPr="002548C3" w:rsidRDefault="002548C3" w:rsidP="002548C3">
      <w:pPr>
        <w:spacing w:after="60"/>
        <w:rPr>
          <w:rFonts w:asciiTheme="minorHAnsi" w:eastAsia="Times New Roman" w:hAnsiTheme="minorHAnsi" w:cstheme="minorHAnsi"/>
          <w:b/>
        </w:rPr>
      </w:pPr>
      <w:r w:rsidRPr="00B937F8">
        <w:rPr>
          <w:rFonts w:asciiTheme="minorHAnsi" w:eastAsia="Times New Roman" w:hAnsiTheme="minorHAnsi" w:cstheme="minorHAnsi"/>
          <w:b/>
          <w:color w:val="E20057"/>
        </w:rPr>
        <w:t>Educational groups</w:t>
      </w:r>
    </w:p>
    <w:p w14:paraId="3075FE0C" w14:textId="77777777" w:rsidR="002548C3" w:rsidRPr="002548C3" w:rsidRDefault="002548C3" w:rsidP="002548C3">
      <w:pPr>
        <w:rPr>
          <w:rFonts w:asciiTheme="minorHAnsi" w:eastAsia="Times New Roman" w:hAnsiTheme="minorHAnsi" w:cstheme="minorHAnsi"/>
        </w:rPr>
      </w:pPr>
      <w:r w:rsidRPr="002548C3">
        <w:rPr>
          <w:rFonts w:asciiTheme="minorHAnsi" w:eastAsia="Times New Roman" w:hAnsiTheme="minorHAnsi" w:cstheme="minorHAnsi"/>
        </w:rPr>
        <w:t>The following groups are exempt from the need to obtain permission to draw/photograph/make video recordings:</w:t>
      </w:r>
    </w:p>
    <w:p w14:paraId="399FDE0A" w14:textId="39CD3D3C" w:rsidR="002548C3" w:rsidRPr="00B937F8" w:rsidRDefault="002548C3" w:rsidP="00B937F8">
      <w:pPr>
        <w:pStyle w:val="ListParagraph"/>
        <w:numPr>
          <w:ilvl w:val="0"/>
          <w:numId w:val="10"/>
        </w:numPr>
        <w:rPr>
          <w:rFonts w:asciiTheme="minorHAnsi" w:eastAsia="Times New Roman" w:hAnsiTheme="minorHAnsi" w:cstheme="minorHAnsi"/>
        </w:rPr>
      </w:pPr>
      <w:r w:rsidRPr="00B937F8">
        <w:rPr>
          <w:rFonts w:asciiTheme="minorHAnsi" w:eastAsia="Times New Roman" w:hAnsiTheme="minorHAnsi" w:cstheme="minorHAnsi"/>
        </w:rPr>
        <w:t xml:space="preserve">School children and teachers attending museums to take part in organised </w:t>
      </w:r>
      <w:r w:rsidR="00B937F8" w:rsidRPr="00B937F8">
        <w:rPr>
          <w:rFonts w:asciiTheme="minorHAnsi" w:eastAsia="Times New Roman" w:hAnsiTheme="minorHAnsi" w:cstheme="minorHAnsi"/>
        </w:rPr>
        <w:t>activities.</w:t>
      </w:r>
      <w:r w:rsidRPr="00B937F8">
        <w:rPr>
          <w:rFonts w:asciiTheme="minorHAnsi" w:eastAsia="Times New Roman" w:hAnsiTheme="minorHAnsi" w:cstheme="minorHAnsi"/>
        </w:rPr>
        <w:t xml:space="preserve"> </w:t>
      </w:r>
    </w:p>
    <w:p w14:paraId="4515EAA4" w14:textId="77777777" w:rsidR="002548C3" w:rsidRPr="00B937F8" w:rsidRDefault="002548C3" w:rsidP="00B937F8">
      <w:pPr>
        <w:pStyle w:val="ListParagraph"/>
        <w:numPr>
          <w:ilvl w:val="0"/>
          <w:numId w:val="10"/>
        </w:numPr>
        <w:spacing w:after="80"/>
        <w:rPr>
          <w:rFonts w:asciiTheme="minorHAnsi" w:eastAsia="Times New Roman" w:hAnsiTheme="minorHAnsi" w:cstheme="minorHAnsi"/>
        </w:rPr>
      </w:pPr>
      <w:r w:rsidRPr="00B937F8">
        <w:rPr>
          <w:rFonts w:asciiTheme="minorHAnsi" w:eastAsia="Times New Roman" w:hAnsiTheme="minorHAnsi" w:cstheme="minorHAnsi"/>
        </w:rPr>
        <w:t>College and university students and lecturers attending museums for research purposes connected to course work (this does not apply to work on theses and dissertations, or reproduction in project work, for which permission is required).</w:t>
      </w:r>
    </w:p>
    <w:tbl>
      <w:tblPr>
        <w:tblStyle w:val="TableGrid"/>
        <w:tblW w:w="0" w:type="auto"/>
        <w:tblInd w:w="0" w:type="dxa"/>
        <w:tblLook w:val="04A0" w:firstRow="1" w:lastRow="0" w:firstColumn="1" w:lastColumn="0" w:noHBand="0" w:noVBand="1"/>
      </w:tblPr>
      <w:tblGrid>
        <w:gridCol w:w="2688"/>
        <w:gridCol w:w="4249"/>
        <w:gridCol w:w="1134"/>
        <w:gridCol w:w="2379"/>
      </w:tblGrid>
      <w:tr w:rsidR="002548C3" w:rsidRPr="002548C3" w14:paraId="26CE15ED" w14:textId="77777777" w:rsidTr="00B937F8">
        <w:trPr>
          <w:trHeight w:val="454"/>
        </w:trPr>
        <w:tc>
          <w:tcPr>
            <w:tcW w:w="2689" w:type="dxa"/>
            <w:tcBorders>
              <w:top w:val="single" w:sz="4" w:space="0" w:color="auto"/>
              <w:left w:val="single" w:sz="4" w:space="0" w:color="auto"/>
              <w:bottom w:val="single" w:sz="4" w:space="0" w:color="auto"/>
              <w:right w:val="single" w:sz="4" w:space="0" w:color="auto"/>
            </w:tcBorders>
            <w:vAlign w:val="center"/>
            <w:hideMark/>
          </w:tcPr>
          <w:p w14:paraId="74D77A94" w14:textId="2DC62DED" w:rsidR="002548C3" w:rsidRPr="00B937F8" w:rsidRDefault="002548C3" w:rsidP="00B937F8">
            <w:pPr>
              <w:jc w:val="right"/>
              <w:rPr>
                <w:rFonts w:asciiTheme="minorHAnsi" w:eastAsia="Times New Roman" w:hAnsiTheme="minorHAnsi" w:cstheme="minorHAnsi"/>
                <w:b/>
                <w:bCs/>
              </w:rPr>
            </w:pPr>
            <w:r w:rsidRPr="00B937F8">
              <w:rPr>
                <w:rFonts w:asciiTheme="minorHAnsi" w:eastAsia="Times New Roman" w:hAnsiTheme="minorHAnsi" w:cstheme="minorHAnsi"/>
                <w:b/>
                <w:bCs/>
              </w:rPr>
              <w:t>Requester:</w:t>
            </w:r>
          </w:p>
        </w:tc>
        <w:tc>
          <w:tcPr>
            <w:tcW w:w="4252" w:type="dxa"/>
            <w:tcBorders>
              <w:top w:val="single" w:sz="4" w:space="0" w:color="auto"/>
              <w:left w:val="single" w:sz="4" w:space="0" w:color="auto"/>
              <w:bottom w:val="single" w:sz="4" w:space="0" w:color="auto"/>
              <w:right w:val="single" w:sz="4" w:space="0" w:color="auto"/>
            </w:tcBorders>
            <w:vAlign w:val="center"/>
          </w:tcPr>
          <w:p w14:paraId="09867A47" w14:textId="77777777" w:rsidR="002548C3" w:rsidRPr="002548C3" w:rsidRDefault="002548C3" w:rsidP="00EC6CFF">
            <w:pPr>
              <w:rPr>
                <w:rFonts w:asciiTheme="minorHAnsi" w:eastAsia="Times New Roman"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70DA8AC" w14:textId="77777777" w:rsidR="002548C3" w:rsidRPr="00B937F8" w:rsidRDefault="002548C3" w:rsidP="00EC6CFF">
            <w:pPr>
              <w:rPr>
                <w:rFonts w:asciiTheme="minorHAnsi" w:eastAsia="Times New Roman" w:hAnsiTheme="minorHAnsi" w:cstheme="minorHAnsi"/>
                <w:b/>
                <w:bCs/>
              </w:rPr>
            </w:pPr>
            <w:r w:rsidRPr="00B937F8">
              <w:rPr>
                <w:rFonts w:asciiTheme="minorHAnsi" w:eastAsia="Times New Roman" w:hAnsiTheme="minorHAnsi" w:cstheme="minorHAnsi"/>
                <w:b/>
                <w:bCs/>
              </w:rPr>
              <w:t>Date:</w:t>
            </w:r>
          </w:p>
        </w:tc>
        <w:tc>
          <w:tcPr>
            <w:tcW w:w="2381" w:type="dxa"/>
            <w:tcBorders>
              <w:top w:val="single" w:sz="4" w:space="0" w:color="auto"/>
              <w:left w:val="single" w:sz="4" w:space="0" w:color="auto"/>
              <w:bottom w:val="single" w:sz="4" w:space="0" w:color="auto"/>
              <w:right w:val="single" w:sz="4" w:space="0" w:color="auto"/>
            </w:tcBorders>
            <w:vAlign w:val="center"/>
          </w:tcPr>
          <w:p w14:paraId="320C8EC6" w14:textId="77777777" w:rsidR="002548C3" w:rsidRPr="002548C3" w:rsidRDefault="002548C3" w:rsidP="00EC6CFF">
            <w:pPr>
              <w:rPr>
                <w:rFonts w:asciiTheme="minorHAnsi" w:eastAsia="Times New Roman" w:hAnsiTheme="minorHAnsi" w:cstheme="minorHAnsi"/>
              </w:rPr>
            </w:pPr>
          </w:p>
        </w:tc>
      </w:tr>
      <w:tr w:rsidR="002548C3" w:rsidRPr="002548C3" w14:paraId="7C53B36B" w14:textId="77777777" w:rsidTr="00B937F8">
        <w:trPr>
          <w:trHeight w:val="454"/>
        </w:trPr>
        <w:tc>
          <w:tcPr>
            <w:tcW w:w="2689" w:type="dxa"/>
            <w:tcBorders>
              <w:top w:val="single" w:sz="4" w:space="0" w:color="auto"/>
              <w:left w:val="single" w:sz="4" w:space="0" w:color="auto"/>
              <w:bottom w:val="single" w:sz="4" w:space="0" w:color="auto"/>
              <w:right w:val="single" w:sz="4" w:space="0" w:color="auto"/>
            </w:tcBorders>
            <w:vAlign w:val="center"/>
            <w:hideMark/>
          </w:tcPr>
          <w:p w14:paraId="4B2BF053" w14:textId="77777777" w:rsidR="002548C3" w:rsidRPr="00B937F8" w:rsidRDefault="002548C3" w:rsidP="00B937F8">
            <w:pPr>
              <w:jc w:val="right"/>
              <w:rPr>
                <w:rFonts w:asciiTheme="minorHAnsi" w:eastAsia="Times New Roman" w:hAnsiTheme="minorHAnsi" w:cstheme="minorHAnsi"/>
                <w:b/>
                <w:bCs/>
              </w:rPr>
            </w:pPr>
            <w:r w:rsidRPr="00B937F8">
              <w:rPr>
                <w:rFonts w:asciiTheme="minorHAnsi" w:eastAsia="Times New Roman" w:hAnsiTheme="minorHAnsi" w:cstheme="minorHAnsi"/>
                <w:b/>
                <w:bCs/>
              </w:rPr>
              <w:t>Museum representative:</w:t>
            </w:r>
          </w:p>
        </w:tc>
        <w:tc>
          <w:tcPr>
            <w:tcW w:w="4252" w:type="dxa"/>
            <w:tcBorders>
              <w:top w:val="single" w:sz="4" w:space="0" w:color="auto"/>
              <w:left w:val="single" w:sz="4" w:space="0" w:color="auto"/>
              <w:bottom w:val="single" w:sz="4" w:space="0" w:color="auto"/>
              <w:right w:val="single" w:sz="4" w:space="0" w:color="auto"/>
            </w:tcBorders>
            <w:vAlign w:val="center"/>
          </w:tcPr>
          <w:p w14:paraId="6FAF8813" w14:textId="77777777" w:rsidR="002548C3" w:rsidRPr="002548C3" w:rsidRDefault="002548C3" w:rsidP="00EC6CFF">
            <w:pPr>
              <w:rPr>
                <w:rFonts w:asciiTheme="minorHAnsi" w:eastAsia="Times New Roman" w:hAnsiTheme="minorHAnsi" w:cstheme="minorHAnsi"/>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3C043EA2" w14:textId="77777777" w:rsidR="002548C3" w:rsidRPr="00B937F8" w:rsidRDefault="002548C3" w:rsidP="00EC6CFF">
            <w:pPr>
              <w:rPr>
                <w:rFonts w:asciiTheme="minorHAnsi" w:eastAsia="Times New Roman" w:hAnsiTheme="minorHAnsi" w:cstheme="minorHAnsi"/>
                <w:b/>
                <w:bCs/>
              </w:rPr>
            </w:pPr>
            <w:r w:rsidRPr="00B937F8">
              <w:rPr>
                <w:rFonts w:asciiTheme="minorHAnsi" w:eastAsia="Times New Roman" w:hAnsiTheme="minorHAnsi" w:cstheme="minorHAnsi"/>
                <w:b/>
                <w:bCs/>
              </w:rPr>
              <w:t>Date:</w:t>
            </w:r>
          </w:p>
        </w:tc>
        <w:tc>
          <w:tcPr>
            <w:tcW w:w="2381" w:type="dxa"/>
            <w:tcBorders>
              <w:top w:val="single" w:sz="4" w:space="0" w:color="auto"/>
              <w:left w:val="single" w:sz="4" w:space="0" w:color="auto"/>
              <w:bottom w:val="single" w:sz="4" w:space="0" w:color="auto"/>
              <w:right w:val="single" w:sz="4" w:space="0" w:color="auto"/>
            </w:tcBorders>
            <w:vAlign w:val="center"/>
          </w:tcPr>
          <w:p w14:paraId="09E39EE7" w14:textId="77777777" w:rsidR="002548C3" w:rsidRPr="002548C3" w:rsidRDefault="002548C3" w:rsidP="00EC6CFF">
            <w:pPr>
              <w:rPr>
                <w:rFonts w:asciiTheme="minorHAnsi" w:eastAsia="Times New Roman" w:hAnsiTheme="minorHAnsi" w:cstheme="minorHAnsi"/>
              </w:rPr>
            </w:pPr>
          </w:p>
        </w:tc>
      </w:tr>
    </w:tbl>
    <w:p w14:paraId="32171638" w14:textId="09162C2B" w:rsidR="002548C3" w:rsidRPr="002548C3" w:rsidRDefault="002548C3" w:rsidP="002548C3">
      <w:pPr>
        <w:spacing w:before="40"/>
        <w:rPr>
          <w:rFonts w:asciiTheme="minorHAnsi" w:eastAsia="Times New Roman" w:hAnsiTheme="minorHAnsi" w:cstheme="minorHAnsi"/>
          <w:color w:val="688197"/>
          <w:spacing w:val="5"/>
          <w:sz w:val="28"/>
          <w:szCs w:val="28"/>
        </w:rPr>
      </w:pPr>
      <w:r w:rsidRPr="00B937F8">
        <w:rPr>
          <w:rFonts w:asciiTheme="minorHAnsi" w:eastAsia="Times New Roman" w:hAnsiTheme="minorHAnsi" w:cstheme="minorHAnsi"/>
          <w:b/>
          <w:color w:val="E20057"/>
          <w:sz w:val="28"/>
          <w:szCs w:val="28"/>
        </w:rPr>
        <w:t>*</w:t>
      </w:r>
      <w:r w:rsidRPr="00B937F8">
        <w:rPr>
          <w:rFonts w:asciiTheme="minorHAnsi" w:eastAsia="Times New Roman" w:hAnsiTheme="minorHAnsi" w:cstheme="minorHAnsi"/>
          <w:color w:val="E20057"/>
          <w:sz w:val="28"/>
          <w:szCs w:val="28"/>
        </w:rPr>
        <w:t xml:space="preserve"> </w:t>
      </w:r>
      <w:r w:rsidRPr="002548C3">
        <w:rPr>
          <w:rFonts w:asciiTheme="minorHAnsi" w:eastAsia="Times New Roman" w:hAnsiTheme="minorHAnsi" w:cstheme="minorHAnsi"/>
        </w:rPr>
        <w:t xml:space="preserve">Publishing and Licensing Manager, Glasgow Life Photo Library, Glasgow Museums Resource Centre, 200 Woodhead Road, Glasgow G53 7NN; email </w:t>
      </w:r>
      <w:hyperlink r:id="rId8" w:history="1">
        <w:r w:rsidRPr="00B937F8">
          <w:rPr>
            <w:rStyle w:val="Hyperlink"/>
            <w:rFonts w:asciiTheme="minorHAnsi" w:eastAsia="Times New Roman" w:hAnsiTheme="minorHAnsi" w:cstheme="minorHAnsi"/>
            <w:b/>
            <w:bCs/>
            <w:color w:val="0563C1"/>
            <w:u w:val="none"/>
          </w:rPr>
          <w:t>photolibraryenquiries@glasgowlife.org.uk</w:t>
        </w:r>
      </w:hyperlink>
      <w:r w:rsidRPr="002548C3">
        <w:rPr>
          <w:rFonts w:asciiTheme="minorHAnsi" w:eastAsia="Times New Roman" w:hAnsiTheme="minorHAnsi" w:cstheme="minorHAnsi"/>
        </w:rPr>
        <w:t xml:space="preserve"> </w:t>
      </w:r>
      <w:bookmarkEnd w:id="0"/>
    </w:p>
    <w:p w14:paraId="58C68BD2" w14:textId="39D30C87" w:rsidR="00222CFF" w:rsidRPr="002548C3" w:rsidRDefault="00222CFF" w:rsidP="002548C3"/>
    <w:sectPr w:rsidR="00222CFF" w:rsidRPr="002548C3" w:rsidSect="002548C3">
      <w:headerReference w:type="default" r:id="rId9"/>
      <w:footerReference w:type="even" r:id="rId10"/>
      <w:footerReference w:type="default" r:id="rId11"/>
      <w:headerReference w:type="first" r:id="rId12"/>
      <w:type w:val="continuous"/>
      <w:pgSz w:w="11900" w:h="16840"/>
      <w:pgMar w:top="720" w:right="720" w:bottom="720" w:left="720" w:header="964" w:footer="15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C1FB" w14:textId="77777777" w:rsidR="000311E8" w:rsidRDefault="000311E8" w:rsidP="008B70FB">
      <w:r>
        <w:separator/>
      </w:r>
    </w:p>
  </w:endnote>
  <w:endnote w:type="continuationSeparator" w:id="0">
    <w:p w14:paraId="6F430081" w14:textId="77777777" w:rsidR="000311E8" w:rsidRDefault="000311E8" w:rsidP="008B7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Light">
    <w:altName w:val="Arial Nova Light"/>
    <w:charset w:val="00"/>
    <w:family w:val="auto"/>
    <w:pitch w:val="variable"/>
    <w:sig w:usb0="A00002FF" w:usb1="5000205B" w:usb2="00000002" w:usb3="00000000" w:csb0="0000000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Times New Roman (Body CS)">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051E5" w14:textId="77777777" w:rsidR="004E06B8" w:rsidRPr="004369E9" w:rsidRDefault="00510298" w:rsidP="004369E9">
    <w:pPr>
      <w:pStyle w:val="GlasgowLifefooterdescription"/>
    </w:pPr>
    <w:r w:rsidRPr="004369E9">
      <w:t>Type your text here (caption here)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EB5CD" w14:textId="77777777" w:rsidR="001E2E68" w:rsidRPr="00955A56" w:rsidRDefault="001E2E68" w:rsidP="00C50445">
    <w:pPr>
      <w:pStyle w:val="CommentText"/>
      <w:jc w:val="center"/>
      <w:rPr>
        <w:rFonts w:ascii="Century Gothic" w:hAnsi="Century Gothic" w:cs="Calibri"/>
        <w:color w:val="E20057"/>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04FE9" w14:textId="77777777" w:rsidR="000311E8" w:rsidRDefault="000311E8" w:rsidP="008B70FB">
      <w:r>
        <w:separator/>
      </w:r>
    </w:p>
  </w:footnote>
  <w:footnote w:type="continuationSeparator" w:id="0">
    <w:p w14:paraId="1217BFBA" w14:textId="77777777" w:rsidR="000311E8" w:rsidRDefault="000311E8" w:rsidP="008B7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4A0E3" w14:textId="77777777" w:rsidR="00FE2CAA" w:rsidRDefault="0067422D">
    <w:r>
      <w:rPr>
        <w:noProof/>
        <w:sz w:val="22"/>
        <w:szCs w:val="22"/>
      </w:rPr>
      <w:drawing>
        <wp:anchor distT="0" distB="0" distL="114300" distR="114300" simplePos="0" relativeHeight="251661312" behindDoc="1" locked="0" layoutInCell="1" allowOverlap="1" wp14:anchorId="24BCD709" wp14:editId="7B923CCC">
          <wp:simplePos x="0" y="0"/>
          <wp:positionH relativeFrom="column">
            <wp:posOffset>-719953</wp:posOffset>
          </wp:positionH>
          <wp:positionV relativeFrom="page">
            <wp:posOffset>6626</wp:posOffset>
          </wp:positionV>
          <wp:extent cx="7548843" cy="106825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8843" cy="106825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3C16" w14:textId="77777777" w:rsidR="00FE2CAA" w:rsidRDefault="0067422D">
    <w:r>
      <w:rPr>
        <w:noProof/>
        <w:sz w:val="22"/>
        <w:szCs w:val="22"/>
      </w:rPr>
      <w:drawing>
        <wp:anchor distT="0" distB="0" distL="114300" distR="114300" simplePos="0" relativeHeight="251659264" behindDoc="1" locked="0" layoutInCell="1" allowOverlap="1" wp14:anchorId="343357B8" wp14:editId="25080A42">
          <wp:simplePos x="0" y="0"/>
          <wp:positionH relativeFrom="column">
            <wp:posOffset>-707520</wp:posOffset>
          </wp:positionH>
          <wp:positionV relativeFrom="page">
            <wp:posOffset>16184</wp:posOffset>
          </wp:positionV>
          <wp:extent cx="7532021" cy="106587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32021" cy="106587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2E99"/>
    <w:multiLevelType w:val="hybridMultilevel"/>
    <w:tmpl w:val="CCC4217A"/>
    <w:lvl w:ilvl="0" w:tplc="6EBC7A72">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D95A19"/>
    <w:multiLevelType w:val="hybridMultilevel"/>
    <w:tmpl w:val="5624F97C"/>
    <w:lvl w:ilvl="0" w:tplc="6FF0D9BE">
      <w:numFmt w:val="bullet"/>
      <w:lvlText w:val="•"/>
      <w:lvlJc w:val="left"/>
      <w:pPr>
        <w:ind w:left="360" w:hanging="360"/>
      </w:pPr>
      <w:rPr>
        <w:rFonts w:ascii="Helvetica Neue Light" w:eastAsia="Calibri" w:hAnsi="Helvetica Neue Light" w:cs="Times New Roman" w:hint="default"/>
      </w:rPr>
    </w:lvl>
    <w:lvl w:ilvl="1" w:tplc="5ECC2184">
      <w:start w:val="1"/>
      <w:numFmt w:val="bullet"/>
      <w:lvlText w:val="à"/>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61266E7"/>
    <w:multiLevelType w:val="hybridMultilevel"/>
    <w:tmpl w:val="95460640"/>
    <w:lvl w:ilvl="0" w:tplc="20E086E4">
      <w:start w:val="1"/>
      <w:numFmt w:val="bullet"/>
      <w:pStyle w:val="GlasgowLifetextbulletpoints"/>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E72D17"/>
    <w:multiLevelType w:val="hybridMultilevel"/>
    <w:tmpl w:val="271E2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E824F2"/>
    <w:multiLevelType w:val="hybridMultilevel"/>
    <w:tmpl w:val="62C6C670"/>
    <w:lvl w:ilvl="0" w:tplc="6FF0D9BE">
      <w:numFmt w:val="bullet"/>
      <w:lvlText w:val="•"/>
      <w:lvlJc w:val="left"/>
      <w:pPr>
        <w:ind w:left="360" w:hanging="360"/>
      </w:pPr>
      <w:rPr>
        <w:rFonts w:ascii="Helvetica Neue Light" w:eastAsia="Calibri" w:hAnsi="Helvetica Neue Light" w:cs="Times New Roman" w:hint="default"/>
      </w:rPr>
    </w:lvl>
    <w:lvl w:ilvl="1" w:tplc="565447F6">
      <w:start w:val="1"/>
      <w:numFmt w:val="bullet"/>
      <w:lvlText w:val=""/>
      <w:lvlJc w:val="left"/>
      <w:pPr>
        <w:ind w:left="1080" w:hanging="360"/>
      </w:pPr>
      <w:rPr>
        <w:rFonts w:ascii="Symbol" w:hAnsi="Symbol"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0324DEF"/>
    <w:multiLevelType w:val="hybridMultilevel"/>
    <w:tmpl w:val="CF161130"/>
    <w:lvl w:ilvl="0" w:tplc="6EBC7A72">
      <w:start w:val="1"/>
      <w:numFmt w:val="bullet"/>
      <w:lvlText w:val="•"/>
      <w:lvlJc w:val="left"/>
      <w:pPr>
        <w:ind w:left="720" w:hanging="360"/>
      </w:pPr>
      <w:rPr>
        <w:rFonts w:ascii="Wingdings" w:hAnsi="Wingdings" w:hint="default"/>
        <w:color w:val="auto"/>
      </w:rPr>
    </w:lvl>
    <w:lvl w:ilvl="1" w:tplc="C2FCF302">
      <w:start w:val="1"/>
      <w:numFmt w:val="bullet"/>
      <w:pStyle w:val="GlasgowLifeheadingsubbulletpoints"/>
      <w:lvlText w:val="–"/>
      <w:lvlJc w:val="left"/>
      <w:pPr>
        <w:ind w:left="108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6E46D0"/>
    <w:multiLevelType w:val="hybridMultilevel"/>
    <w:tmpl w:val="50F2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2D6F91"/>
    <w:multiLevelType w:val="hybridMultilevel"/>
    <w:tmpl w:val="A1B65048"/>
    <w:lvl w:ilvl="0" w:tplc="6FF0D9BE">
      <w:numFmt w:val="bullet"/>
      <w:lvlText w:val="•"/>
      <w:lvlJc w:val="left"/>
      <w:pPr>
        <w:ind w:left="360" w:hanging="360"/>
      </w:pPr>
      <w:rPr>
        <w:rFonts w:ascii="Helvetica Neue Light" w:eastAsia="Calibri" w:hAnsi="Helvetica Neue Light" w:cs="Times New Roman" w:hint="default"/>
      </w:rPr>
    </w:lvl>
    <w:lvl w:ilvl="1" w:tplc="6EBC7A72">
      <w:start w:val="1"/>
      <w:numFmt w:val="bullet"/>
      <w:lvlText w:val="•"/>
      <w:lvlJc w:val="left"/>
      <w:pPr>
        <w:ind w:left="1080" w:hanging="360"/>
      </w:pPr>
      <w:rPr>
        <w:rFonts w:ascii="Wingdings" w:hAnsi="Wingdings"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415EEA"/>
    <w:multiLevelType w:val="hybridMultilevel"/>
    <w:tmpl w:val="3258BC04"/>
    <w:lvl w:ilvl="0" w:tplc="6EBC7A72">
      <w:start w:val="1"/>
      <w:numFmt w:val="bullet"/>
      <w:lvlText w:val="•"/>
      <w:lvlJc w:val="left"/>
      <w:pPr>
        <w:ind w:left="360" w:hanging="360"/>
      </w:pPr>
      <w:rPr>
        <w:rFonts w:ascii="Wingdings" w:hAnsi="Wingdings" w:hint="default"/>
        <w:color w:val="auto"/>
      </w:rPr>
    </w:lvl>
    <w:lvl w:ilvl="1" w:tplc="7A5488A6">
      <w:start w:val="1"/>
      <w:numFmt w:val="bullet"/>
      <w:lvlText w:val="à"/>
      <w:lvlJc w:val="left"/>
      <w:pPr>
        <w:ind w:left="1069" w:hanging="360"/>
      </w:pPr>
      <w:rPr>
        <w:rFonts w:ascii="Wingdings" w:hAnsi="Wingdings" w:hint="default"/>
        <w:color w:val="auto"/>
        <w:sz w:val="18"/>
        <w:szCs w:val="18"/>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C883E82"/>
    <w:multiLevelType w:val="hybridMultilevel"/>
    <w:tmpl w:val="45285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7583924">
    <w:abstractNumId w:val="9"/>
  </w:num>
  <w:num w:numId="2" w16cid:durableId="1338843581">
    <w:abstractNumId w:val="6"/>
  </w:num>
  <w:num w:numId="3" w16cid:durableId="1960600066">
    <w:abstractNumId w:val="0"/>
  </w:num>
  <w:num w:numId="4" w16cid:durableId="204876472">
    <w:abstractNumId w:val="4"/>
  </w:num>
  <w:num w:numId="5" w16cid:durableId="1724328376">
    <w:abstractNumId w:val="1"/>
  </w:num>
  <w:num w:numId="6" w16cid:durableId="1919825493">
    <w:abstractNumId w:val="2"/>
  </w:num>
  <w:num w:numId="7" w16cid:durableId="361903426">
    <w:abstractNumId w:val="5"/>
  </w:num>
  <w:num w:numId="8" w16cid:durableId="2024285142">
    <w:abstractNumId w:val="7"/>
  </w:num>
  <w:num w:numId="9" w16cid:durableId="821776325">
    <w:abstractNumId w:val="8"/>
  </w:num>
  <w:num w:numId="10" w16cid:durableId="9704778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7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6A"/>
    <w:rsid w:val="000311E8"/>
    <w:rsid w:val="00031C1E"/>
    <w:rsid w:val="00032531"/>
    <w:rsid w:val="000363AC"/>
    <w:rsid w:val="000422C9"/>
    <w:rsid w:val="0006688F"/>
    <w:rsid w:val="00094B48"/>
    <w:rsid w:val="000E5FFA"/>
    <w:rsid w:val="001257FC"/>
    <w:rsid w:val="00134071"/>
    <w:rsid w:val="00164A3D"/>
    <w:rsid w:val="001677C4"/>
    <w:rsid w:val="001C28D6"/>
    <w:rsid w:val="001E2E68"/>
    <w:rsid w:val="001E51A8"/>
    <w:rsid w:val="00215C75"/>
    <w:rsid w:val="00222CFF"/>
    <w:rsid w:val="0024440B"/>
    <w:rsid w:val="002548C3"/>
    <w:rsid w:val="0026022F"/>
    <w:rsid w:val="00297CD4"/>
    <w:rsid w:val="002A6E1B"/>
    <w:rsid w:val="002D334F"/>
    <w:rsid w:val="002D4CA6"/>
    <w:rsid w:val="002F1B10"/>
    <w:rsid w:val="002F57D1"/>
    <w:rsid w:val="00306CCB"/>
    <w:rsid w:val="003447C0"/>
    <w:rsid w:val="00354FD3"/>
    <w:rsid w:val="00363CD4"/>
    <w:rsid w:val="00364E1F"/>
    <w:rsid w:val="003812BA"/>
    <w:rsid w:val="003978F5"/>
    <w:rsid w:val="003C662A"/>
    <w:rsid w:val="003E4203"/>
    <w:rsid w:val="00403831"/>
    <w:rsid w:val="004369E9"/>
    <w:rsid w:val="004407A8"/>
    <w:rsid w:val="00441B09"/>
    <w:rsid w:val="0045521A"/>
    <w:rsid w:val="004678BF"/>
    <w:rsid w:val="004A2E3F"/>
    <w:rsid w:val="004E06B8"/>
    <w:rsid w:val="00510298"/>
    <w:rsid w:val="00522D89"/>
    <w:rsid w:val="00537B26"/>
    <w:rsid w:val="00570EC0"/>
    <w:rsid w:val="005E2D33"/>
    <w:rsid w:val="005E31AA"/>
    <w:rsid w:val="00633C8C"/>
    <w:rsid w:val="00651F77"/>
    <w:rsid w:val="0067422D"/>
    <w:rsid w:val="00676EBA"/>
    <w:rsid w:val="00696E6F"/>
    <w:rsid w:val="006A1D81"/>
    <w:rsid w:val="006B300A"/>
    <w:rsid w:val="007357FB"/>
    <w:rsid w:val="00736CA8"/>
    <w:rsid w:val="00762025"/>
    <w:rsid w:val="00764E5D"/>
    <w:rsid w:val="0078756D"/>
    <w:rsid w:val="007A29E0"/>
    <w:rsid w:val="007A3DDA"/>
    <w:rsid w:val="007C2E8E"/>
    <w:rsid w:val="007C557D"/>
    <w:rsid w:val="007D049D"/>
    <w:rsid w:val="007D43CD"/>
    <w:rsid w:val="007F0079"/>
    <w:rsid w:val="007F5772"/>
    <w:rsid w:val="00802914"/>
    <w:rsid w:val="0082324F"/>
    <w:rsid w:val="00846F92"/>
    <w:rsid w:val="008507E0"/>
    <w:rsid w:val="00856B46"/>
    <w:rsid w:val="008570B8"/>
    <w:rsid w:val="008B70FB"/>
    <w:rsid w:val="008D4171"/>
    <w:rsid w:val="00940E8A"/>
    <w:rsid w:val="00955A56"/>
    <w:rsid w:val="0098076A"/>
    <w:rsid w:val="00986F68"/>
    <w:rsid w:val="009A3536"/>
    <w:rsid w:val="009D241F"/>
    <w:rsid w:val="009E7EDB"/>
    <w:rsid w:val="00A162D9"/>
    <w:rsid w:val="00A357EB"/>
    <w:rsid w:val="00A40521"/>
    <w:rsid w:val="00A47634"/>
    <w:rsid w:val="00A7527A"/>
    <w:rsid w:val="00A7790A"/>
    <w:rsid w:val="00A8732D"/>
    <w:rsid w:val="00AA2935"/>
    <w:rsid w:val="00AB67B7"/>
    <w:rsid w:val="00AB6B03"/>
    <w:rsid w:val="00AC5BDF"/>
    <w:rsid w:val="00AD5303"/>
    <w:rsid w:val="00B02A74"/>
    <w:rsid w:val="00B230C4"/>
    <w:rsid w:val="00B26229"/>
    <w:rsid w:val="00B459CF"/>
    <w:rsid w:val="00B62894"/>
    <w:rsid w:val="00B7227C"/>
    <w:rsid w:val="00B937F8"/>
    <w:rsid w:val="00B9524F"/>
    <w:rsid w:val="00BA3ECB"/>
    <w:rsid w:val="00BA737F"/>
    <w:rsid w:val="00C01322"/>
    <w:rsid w:val="00C41895"/>
    <w:rsid w:val="00C50094"/>
    <w:rsid w:val="00C50445"/>
    <w:rsid w:val="00C703EA"/>
    <w:rsid w:val="00C92BE5"/>
    <w:rsid w:val="00CC6446"/>
    <w:rsid w:val="00CC6BC7"/>
    <w:rsid w:val="00CF2F54"/>
    <w:rsid w:val="00D067B2"/>
    <w:rsid w:val="00D11036"/>
    <w:rsid w:val="00D1392A"/>
    <w:rsid w:val="00D25922"/>
    <w:rsid w:val="00D308FB"/>
    <w:rsid w:val="00D43FE2"/>
    <w:rsid w:val="00D632FD"/>
    <w:rsid w:val="00D6676E"/>
    <w:rsid w:val="00D86DDE"/>
    <w:rsid w:val="00D87962"/>
    <w:rsid w:val="00D94320"/>
    <w:rsid w:val="00DA47F6"/>
    <w:rsid w:val="00DC0558"/>
    <w:rsid w:val="00DC232F"/>
    <w:rsid w:val="00DE27C1"/>
    <w:rsid w:val="00DF127A"/>
    <w:rsid w:val="00E07725"/>
    <w:rsid w:val="00E15E71"/>
    <w:rsid w:val="00E241CA"/>
    <w:rsid w:val="00E45005"/>
    <w:rsid w:val="00E55CEC"/>
    <w:rsid w:val="00E566E2"/>
    <w:rsid w:val="00E62F47"/>
    <w:rsid w:val="00EA1923"/>
    <w:rsid w:val="00ED7549"/>
    <w:rsid w:val="00ED799D"/>
    <w:rsid w:val="00F01858"/>
    <w:rsid w:val="00F03A97"/>
    <w:rsid w:val="00F1158C"/>
    <w:rsid w:val="00F45B85"/>
    <w:rsid w:val="00F50A72"/>
    <w:rsid w:val="00F6083D"/>
    <w:rsid w:val="00F717C2"/>
    <w:rsid w:val="00F7514E"/>
    <w:rsid w:val="00F76CBC"/>
    <w:rsid w:val="00FD0EBE"/>
    <w:rsid w:val="00FE2CAA"/>
    <w:rsid w:val="00FE7A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76B36"/>
  <w14:discardImageEditingData/>
  <w14:defaultImageDpi w14:val="96"/>
  <w15:chartTrackingRefBased/>
  <w15:docId w15:val="{19E03E72-797D-454E-8920-C52EC111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rsid w:val="00164A3D"/>
    <w:pPr>
      <w:keepNext/>
      <w:spacing w:before="240" w:after="60"/>
      <w:outlineLvl w:val="0"/>
    </w:pPr>
    <w:rPr>
      <w:rFonts w:ascii="Calibri Light" w:eastAsia="Times New Roman" w:hAnsi="Calibri Light"/>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D86DDE"/>
    <w:rPr>
      <w:sz w:val="16"/>
      <w:szCs w:val="16"/>
    </w:rPr>
  </w:style>
  <w:style w:type="paragraph" w:styleId="CommentText">
    <w:name w:val="annotation text"/>
    <w:basedOn w:val="Normal"/>
    <w:link w:val="CommentTextChar"/>
    <w:uiPriority w:val="99"/>
    <w:semiHidden/>
    <w:unhideWhenUsed/>
    <w:rsid w:val="00D86DDE"/>
    <w:pPr>
      <w:spacing w:after="160"/>
    </w:pPr>
    <w:rPr>
      <w:rFonts w:ascii="Calibri" w:eastAsia="Calibri" w:hAnsi="Calibri"/>
      <w:sz w:val="20"/>
      <w:szCs w:val="20"/>
    </w:rPr>
  </w:style>
  <w:style w:type="character" w:customStyle="1" w:styleId="CommentTextChar">
    <w:name w:val="Comment Text Char"/>
    <w:link w:val="CommentText"/>
    <w:uiPriority w:val="99"/>
    <w:semiHidden/>
    <w:rsid w:val="00D86DDE"/>
    <w:rPr>
      <w:rFonts w:ascii="Calibri" w:eastAsia="Calibri" w:hAnsi="Calibri"/>
    </w:rPr>
  </w:style>
  <w:style w:type="paragraph" w:styleId="BalloonText">
    <w:name w:val="Balloon Text"/>
    <w:basedOn w:val="Normal"/>
    <w:link w:val="BalloonTextChar"/>
    <w:uiPriority w:val="99"/>
    <w:semiHidden/>
    <w:unhideWhenUsed/>
    <w:rsid w:val="00D86DDE"/>
    <w:rPr>
      <w:rFonts w:ascii="Lucida Grande" w:hAnsi="Lucida Grande" w:cs="Lucida Grande"/>
      <w:sz w:val="18"/>
      <w:szCs w:val="18"/>
    </w:rPr>
  </w:style>
  <w:style w:type="character" w:customStyle="1" w:styleId="BalloonTextChar">
    <w:name w:val="Balloon Text Char"/>
    <w:link w:val="BalloonText"/>
    <w:uiPriority w:val="99"/>
    <w:semiHidden/>
    <w:rsid w:val="00D86DDE"/>
    <w:rPr>
      <w:rFonts w:ascii="Lucida Grande" w:hAnsi="Lucida Grande" w:cs="Lucida Grande"/>
      <w:sz w:val="18"/>
      <w:szCs w:val="18"/>
    </w:rPr>
  </w:style>
  <w:style w:type="table" w:styleId="GridTable1Light-Accent6">
    <w:name w:val="Grid Table 1 Light Accent 6"/>
    <w:basedOn w:val="TableNormal"/>
    <w:uiPriority w:val="46"/>
    <w:rsid w:val="00ED7549"/>
    <w:rPr>
      <w:rFonts w:ascii="Helvetica Neue Light" w:eastAsia="Calibri" w:hAnsi="Helvetica Neue Light" w:cs="Times New Roman (Body CS)"/>
      <w:sz w:val="24"/>
      <w:szCs w:val="24"/>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paragraph" w:customStyle="1" w:styleId="GlasgowLifeheading">
    <w:name w:val="Glasgow Life_heading"/>
    <w:qFormat/>
    <w:rsid w:val="00032531"/>
    <w:rPr>
      <w:rFonts w:ascii="Calibri" w:hAnsi="Calibri" w:cs="Calibri"/>
      <w:b/>
      <w:bCs/>
      <w:color w:val="000000"/>
      <w:spacing w:val="5"/>
      <w:sz w:val="28"/>
      <w:szCs w:val="28"/>
      <w:lang w:eastAsia="en-US"/>
    </w:rPr>
  </w:style>
  <w:style w:type="character" w:customStyle="1" w:styleId="Heading1Char">
    <w:name w:val="Heading 1 Char"/>
    <w:link w:val="Heading1"/>
    <w:uiPriority w:val="9"/>
    <w:rsid w:val="00164A3D"/>
    <w:rPr>
      <w:rFonts w:ascii="Calibri Light" w:eastAsia="Times New Roman" w:hAnsi="Calibri Light" w:cs="Times New Roman"/>
      <w:b/>
      <w:bCs/>
      <w:kern w:val="32"/>
      <w:sz w:val="28"/>
      <w:szCs w:val="32"/>
      <w:lang w:eastAsia="en-US"/>
    </w:rPr>
  </w:style>
  <w:style w:type="paragraph" w:customStyle="1" w:styleId="GlasgowLifeheadingdescription">
    <w:name w:val="GlasgowLife_heading_description"/>
    <w:qFormat/>
    <w:rsid w:val="00032531"/>
    <w:rPr>
      <w:rFonts w:ascii="Calibri" w:eastAsia="Times New Roman" w:hAnsi="Calibri" w:cs="Calibri"/>
      <w:color w:val="000000"/>
      <w:spacing w:val="5"/>
      <w:sz w:val="28"/>
      <w:szCs w:val="28"/>
      <w:shd w:val="clear" w:color="auto" w:fill="FFFFFF"/>
      <w:lang w:eastAsia="en-US"/>
    </w:rPr>
  </w:style>
  <w:style w:type="paragraph" w:customStyle="1" w:styleId="GlasgowLifesubheading">
    <w:name w:val="GlasgowLife_subheading"/>
    <w:qFormat/>
    <w:rsid w:val="00032531"/>
    <w:pPr>
      <w:spacing w:line="280" w:lineRule="exact"/>
    </w:pPr>
    <w:rPr>
      <w:rFonts w:ascii="Calibri" w:hAnsi="Calibri" w:cs="Calibri"/>
      <w:b/>
      <w:bCs/>
      <w:color w:val="000000"/>
      <w:spacing w:val="5"/>
      <w:sz w:val="22"/>
      <w:szCs w:val="22"/>
      <w:lang w:eastAsia="en-US"/>
    </w:rPr>
  </w:style>
  <w:style w:type="paragraph" w:customStyle="1" w:styleId="GlasgowLifesubheadingdescription">
    <w:name w:val="GlasgowLife_subheading_description"/>
    <w:qFormat/>
    <w:rsid w:val="00032531"/>
    <w:pPr>
      <w:spacing w:line="280" w:lineRule="exact"/>
    </w:pPr>
    <w:rPr>
      <w:rFonts w:ascii="Calibri" w:hAnsi="Calibri" w:cs="Calibri Light"/>
      <w:spacing w:val="5"/>
      <w:sz w:val="22"/>
      <w:szCs w:val="22"/>
      <w:lang w:eastAsia="en-US"/>
    </w:rPr>
  </w:style>
  <w:style w:type="paragraph" w:customStyle="1" w:styleId="GlasgowLifetext">
    <w:name w:val="GlasgowLife_text"/>
    <w:qFormat/>
    <w:rsid w:val="00032531"/>
    <w:pPr>
      <w:spacing w:line="280" w:lineRule="exact"/>
    </w:pPr>
    <w:rPr>
      <w:rFonts w:ascii="Calibri" w:eastAsia="Times New Roman" w:hAnsi="Calibri" w:cs="Calibri Light"/>
      <w:color w:val="000000"/>
      <w:spacing w:val="5"/>
      <w:sz w:val="22"/>
      <w:szCs w:val="22"/>
      <w:shd w:val="clear" w:color="auto" w:fill="FFFFFF"/>
      <w:lang w:eastAsia="en-US"/>
    </w:rPr>
  </w:style>
  <w:style w:type="paragraph" w:customStyle="1" w:styleId="GlasgowLifesubheadinghighlighted">
    <w:name w:val="GlasgowLife_subheading_highlighted"/>
    <w:qFormat/>
    <w:rsid w:val="00032531"/>
    <w:pPr>
      <w:spacing w:line="280" w:lineRule="exact"/>
    </w:pPr>
    <w:rPr>
      <w:rFonts w:ascii="Calibri" w:eastAsia="Times New Roman" w:hAnsi="Calibri" w:cs="Calibri"/>
      <w:b/>
      <w:bCs/>
      <w:color w:val="CF0058"/>
      <w:spacing w:val="5"/>
      <w:sz w:val="22"/>
      <w:szCs w:val="22"/>
      <w:shd w:val="clear" w:color="auto" w:fill="FFFFFF"/>
      <w:lang w:eastAsia="en-US"/>
    </w:rPr>
  </w:style>
  <w:style w:type="paragraph" w:customStyle="1" w:styleId="GlasgowLifetextbulletpoints">
    <w:name w:val="GlasgowLife_text_bullet_points"/>
    <w:qFormat/>
    <w:rsid w:val="00032531"/>
    <w:pPr>
      <w:numPr>
        <w:numId w:val="6"/>
      </w:numPr>
      <w:spacing w:line="280" w:lineRule="exact"/>
    </w:pPr>
    <w:rPr>
      <w:rFonts w:ascii="Calibri" w:eastAsia="Times New Roman" w:hAnsi="Calibri" w:cs="Calibri Light"/>
      <w:bCs/>
      <w:color w:val="000000"/>
      <w:spacing w:val="5"/>
      <w:sz w:val="22"/>
      <w:szCs w:val="22"/>
      <w:shd w:val="clear" w:color="auto" w:fill="FFFFFF"/>
      <w:lang w:eastAsia="en-US"/>
    </w:rPr>
  </w:style>
  <w:style w:type="paragraph" w:customStyle="1" w:styleId="GlasgowLifeheadingsubbulletpoints">
    <w:name w:val="GlasgowLife_heading_sub_bullet points"/>
    <w:basedOn w:val="Normal"/>
    <w:qFormat/>
    <w:rsid w:val="00032531"/>
    <w:pPr>
      <w:numPr>
        <w:ilvl w:val="1"/>
        <w:numId w:val="7"/>
      </w:numPr>
      <w:spacing w:line="280" w:lineRule="exact"/>
      <w:contextualSpacing/>
    </w:pPr>
    <w:rPr>
      <w:rFonts w:ascii="Calibri" w:eastAsia="Times New Roman" w:hAnsi="Calibri" w:cs="Calibri Light"/>
      <w:color w:val="000000"/>
      <w:spacing w:val="5"/>
      <w:sz w:val="22"/>
      <w:szCs w:val="22"/>
      <w:shd w:val="clear" w:color="auto" w:fill="FFFFFF"/>
    </w:rPr>
  </w:style>
  <w:style w:type="paragraph" w:customStyle="1" w:styleId="GlasgowLifefooterdescription">
    <w:name w:val="GlasgowLife_footer_description"/>
    <w:qFormat/>
    <w:rsid w:val="00032531"/>
    <w:pPr>
      <w:jc w:val="right"/>
    </w:pPr>
    <w:rPr>
      <w:rFonts w:ascii="Calibri" w:eastAsia="Times New Roman" w:hAnsi="Calibri" w:cs="Calibri"/>
      <w:color w:val="000000"/>
      <w:spacing w:val="6"/>
      <w:sz w:val="18"/>
      <w:szCs w:val="18"/>
      <w:shd w:val="clear" w:color="auto" w:fill="FFFFFF"/>
      <w:lang w:eastAsia="en-US"/>
    </w:rPr>
  </w:style>
  <w:style w:type="paragraph" w:styleId="Header">
    <w:name w:val="header"/>
    <w:basedOn w:val="Normal"/>
    <w:link w:val="HeaderChar"/>
    <w:uiPriority w:val="99"/>
    <w:unhideWhenUsed/>
    <w:rsid w:val="003C662A"/>
    <w:pPr>
      <w:tabs>
        <w:tab w:val="center" w:pos="4513"/>
        <w:tab w:val="right" w:pos="9026"/>
      </w:tabs>
    </w:pPr>
  </w:style>
  <w:style w:type="character" w:customStyle="1" w:styleId="HeaderChar">
    <w:name w:val="Header Char"/>
    <w:link w:val="Header"/>
    <w:uiPriority w:val="99"/>
    <w:rsid w:val="003C662A"/>
    <w:rPr>
      <w:sz w:val="24"/>
      <w:szCs w:val="24"/>
      <w:lang w:eastAsia="en-US"/>
    </w:rPr>
  </w:style>
  <w:style w:type="paragraph" w:styleId="Footer">
    <w:name w:val="footer"/>
    <w:basedOn w:val="Normal"/>
    <w:link w:val="FooterChar"/>
    <w:uiPriority w:val="99"/>
    <w:unhideWhenUsed/>
    <w:rsid w:val="00764E5D"/>
    <w:pPr>
      <w:tabs>
        <w:tab w:val="center" w:pos="4513"/>
        <w:tab w:val="right" w:pos="9026"/>
      </w:tabs>
    </w:pPr>
  </w:style>
  <w:style w:type="character" w:customStyle="1" w:styleId="FooterChar">
    <w:name w:val="Footer Char"/>
    <w:link w:val="Footer"/>
    <w:uiPriority w:val="99"/>
    <w:rsid w:val="00764E5D"/>
    <w:rPr>
      <w:sz w:val="24"/>
      <w:szCs w:val="24"/>
      <w:lang w:eastAsia="en-US"/>
    </w:rPr>
  </w:style>
  <w:style w:type="character" w:styleId="Hyperlink">
    <w:name w:val="Hyperlink"/>
    <w:basedOn w:val="DefaultParagraphFont"/>
    <w:uiPriority w:val="99"/>
    <w:unhideWhenUsed/>
    <w:rsid w:val="002548C3"/>
    <w:rPr>
      <w:color w:val="0563C1" w:themeColor="hyperlink"/>
      <w:u w:val="single"/>
    </w:rPr>
  </w:style>
  <w:style w:type="table" w:styleId="TableGrid">
    <w:name w:val="Table Grid"/>
    <w:basedOn w:val="TableNormal"/>
    <w:uiPriority w:val="39"/>
    <w:rsid w:val="002548C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3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763274">
      <w:bodyDiv w:val="1"/>
      <w:marLeft w:val="0"/>
      <w:marRight w:val="0"/>
      <w:marTop w:val="0"/>
      <w:marBottom w:val="0"/>
      <w:divBdr>
        <w:top w:val="none" w:sz="0" w:space="0" w:color="auto"/>
        <w:left w:val="none" w:sz="0" w:space="0" w:color="auto"/>
        <w:bottom w:val="none" w:sz="0" w:space="0" w:color="auto"/>
        <w:right w:val="none" w:sz="0" w:space="0" w:color="auto"/>
      </w:divBdr>
    </w:div>
    <w:div w:id="89512114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photolibraryenquiries@glasgowlife.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92ACDFBB-DCDF-5649-A73D-F53BFC4E4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1866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Glasgow Life</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Lucchesi, Nadia</cp:lastModifiedBy>
  <cp:revision>2</cp:revision>
  <cp:lastPrinted>2020-05-25T16:55:00Z</cp:lastPrinted>
  <dcterms:created xsi:type="dcterms:W3CDTF">2025-04-30T09:58:00Z</dcterms:created>
  <dcterms:modified xsi:type="dcterms:W3CDTF">2025-04-30T09:58:00Z</dcterms:modified>
</cp:coreProperties>
</file>